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Nursing Patient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38"/>
        <w:gridCol w:w="540"/>
        <w:gridCol w:w="630"/>
        <w:gridCol w:w="630"/>
        <w:gridCol w:w="1134"/>
        <w:gridCol w:w="846"/>
        <w:gridCol w:w="990"/>
        <w:gridCol w:w="1836"/>
        <w:gridCol w:w="234"/>
        <w:gridCol w:w="90"/>
        <w:gridCol w:w="360"/>
        <w:gridCol w:w="1350"/>
        <w:gridCol w:w="1638"/>
        <w:tblGridChange w:id="0">
          <w:tblGrid>
            <w:gridCol w:w="738"/>
            <w:gridCol w:w="540"/>
            <w:gridCol w:w="630"/>
            <w:gridCol w:w="630"/>
            <w:gridCol w:w="1134"/>
            <w:gridCol w:w="846"/>
            <w:gridCol w:w="990"/>
            <w:gridCol w:w="1836"/>
            <w:gridCol w:w="234"/>
            <w:gridCol w:w="90"/>
            <w:gridCol w:w="360"/>
            <w:gridCol w:w="1350"/>
            <w:gridCol w:w="1638"/>
          </w:tblGrid>
        </w:tblGridChange>
      </w:tblGrid>
      <w:tr>
        <w:trPr>
          <w:trHeight w:val="42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Full Name of Patient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11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Contact Phone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Pharmacy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Pharmacy Phone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rPr/>
      </w:pPr>
      <w:r w:rsidDel="00000000" w:rsidR="00000000" w:rsidRPr="00000000">
        <w:rPr>
          <w:rtl w:val="0"/>
        </w:rPr>
        <w:t xml:space="preserve">Vitals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28"/>
        <w:gridCol w:w="270"/>
        <w:gridCol w:w="2430"/>
        <w:gridCol w:w="270"/>
        <w:gridCol w:w="2520"/>
        <w:gridCol w:w="270"/>
        <w:gridCol w:w="2628"/>
        <w:tblGridChange w:id="0">
          <w:tblGrid>
            <w:gridCol w:w="2628"/>
            <w:gridCol w:w="270"/>
            <w:gridCol w:w="2430"/>
            <w:gridCol w:w="270"/>
            <w:gridCol w:w="2520"/>
            <w:gridCol w:w="270"/>
            <w:gridCol w:w="2628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Temperature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Height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Weight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Body Mass Index</w:t>
            </w:r>
          </w:p>
        </w:tc>
      </w:tr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Blood Pressure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Pulse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Respiratory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Blood Glucose</w:t>
            </w:r>
          </w:p>
        </w:tc>
      </w:tr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rPr/>
      </w:pPr>
      <w:r w:rsidDel="00000000" w:rsidR="00000000" w:rsidRPr="00000000">
        <w:rPr>
          <w:rtl w:val="0"/>
        </w:rPr>
        <w:t xml:space="preserve">Assistive Devices (check all that apply)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48"/>
        <w:gridCol w:w="450"/>
        <w:gridCol w:w="1620"/>
        <w:gridCol w:w="450"/>
        <w:gridCol w:w="1620"/>
        <w:gridCol w:w="450"/>
        <w:gridCol w:w="1980"/>
        <w:gridCol w:w="540"/>
        <w:gridCol w:w="2358"/>
        <w:tblGridChange w:id="0">
          <w:tblGrid>
            <w:gridCol w:w="1548"/>
            <w:gridCol w:w="450"/>
            <w:gridCol w:w="1620"/>
            <w:gridCol w:w="450"/>
            <w:gridCol w:w="1620"/>
            <w:gridCol w:w="450"/>
            <w:gridCol w:w="1980"/>
            <w:gridCol w:w="540"/>
            <w:gridCol w:w="2358"/>
          </w:tblGrid>
        </w:tblGridChange>
      </w:tblGrid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Glasses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Contacts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Hearing 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Crutches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Cane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Walker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Wheelchair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Other (specify)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rPr/>
      </w:pPr>
      <w:r w:rsidDel="00000000" w:rsidR="00000000" w:rsidRPr="00000000">
        <w:rPr>
          <w:rtl w:val="0"/>
        </w:rPr>
        <w:t xml:space="preserve">Physical/Mental Status (check all that apply)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08"/>
        <w:gridCol w:w="540"/>
        <w:gridCol w:w="1800"/>
        <w:gridCol w:w="540"/>
        <w:gridCol w:w="2070"/>
        <w:gridCol w:w="540"/>
        <w:gridCol w:w="2160"/>
        <w:gridCol w:w="558"/>
        <w:tblGridChange w:id="0">
          <w:tblGrid>
            <w:gridCol w:w="2808"/>
            <w:gridCol w:w="540"/>
            <w:gridCol w:w="1800"/>
            <w:gridCol w:w="540"/>
            <w:gridCol w:w="2070"/>
            <w:gridCol w:w="540"/>
            <w:gridCol w:w="2160"/>
            <w:gridCol w:w="558"/>
          </w:tblGrid>
        </w:tblGridChange>
      </w:tblGrid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Obesity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Malnutrition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Dehydration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Loss of Appetite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Trouble Sleeping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Anxiety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Depression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Unconscious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Stressed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Other (Specify)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Other notable health conditions</w:t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rPr/>
      </w:pPr>
      <w:r w:rsidDel="00000000" w:rsidR="00000000" w:rsidRPr="00000000">
        <w:rPr>
          <w:rtl w:val="0"/>
        </w:rPr>
        <w:t xml:space="preserve">Psychosocial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16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58"/>
        <w:gridCol w:w="1620"/>
        <w:gridCol w:w="1710"/>
        <w:gridCol w:w="1260"/>
        <w:gridCol w:w="180"/>
        <w:gridCol w:w="2340"/>
        <w:gridCol w:w="774"/>
        <w:gridCol w:w="774"/>
        <w:tblGridChange w:id="0">
          <w:tblGrid>
            <w:gridCol w:w="2358"/>
            <w:gridCol w:w="1620"/>
            <w:gridCol w:w="1710"/>
            <w:gridCol w:w="1260"/>
            <w:gridCol w:w="180"/>
            <w:gridCol w:w="2340"/>
            <w:gridCol w:w="774"/>
            <w:gridCol w:w="774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Primary Language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Translator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Names of those who live with you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Family members willing to assist with healthcare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Family members with whom we should NOT share information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rPr/>
      </w:pPr>
      <w:r w:rsidDel="00000000" w:rsidR="00000000" w:rsidRPr="00000000">
        <w:rPr>
          <w:rtl w:val="0"/>
        </w:rPr>
        <w:t xml:space="preserve">Educational Information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38"/>
        <w:gridCol w:w="6678"/>
        <w:tblGridChange w:id="0">
          <w:tblGrid>
            <w:gridCol w:w="4338"/>
            <w:gridCol w:w="667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Who to include in education sessions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How do you learn best? (Check all that apply)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1016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28"/>
        <w:gridCol w:w="474"/>
        <w:gridCol w:w="1686"/>
        <w:gridCol w:w="516"/>
        <w:gridCol w:w="1734"/>
        <w:gridCol w:w="470"/>
        <w:gridCol w:w="1600"/>
        <w:gridCol w:w="450"/>
        <w:gridCol w:w="1890"/>
        <w:gridCol w:w="468"/>
        <w:tblGridChange w:id="0">
          <w:tblGrid>
            <w:gridCol w:w="1728"/>
            <w:gridCol w:w="474"/>
            <w:gridCol w:w="1686"/>
            <w:gridCol w:w="516"/>
            <w:gridCol w:w="1734"/>
            <w:gridCol w:w="470"/>
            <w:gridCol w:w="1600"/>
            <w:gridCol w:w="450"/>
            <w:gridCol w:w="1890"/>
            <w:gridCol w:w="468"/>
          </w:tblGrid>
        </w:tblGridChange>
      </w:tblGrid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Written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Verbal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Hands 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Demonstration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88"/>
        <w:gridCol w:w="8028"/>
        <w:tblGridChange w:id="0">
          <w:tblGrid>
            <w:gridCol w:w="2988"/>
            <w:gridCol w:w="80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Obstructions to learning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3"/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88"/>
        <w:gridCol w:w="518"/>
        <w:gridCol w:w="2992"/>
        <w:gridCol w:w="514"/>
        <w:gridCol w:w="3536"/>
        <w:gridCol w:w="468"/>
        <w:tblGridChange w:id="0">
          <w:tblGrid>
            <w:gridCol w:w="2988"/>
            <w:gridCol w:w="518"/>
            <w:gridCol w:w="2992"/>
            <w:gridCol w:w="514"/>
            <w:gridCol w:w="3536"/>
            <w:gridCol w:w="468"/>
          </w:tblGrid>
        </w:tblGridChange>
      </w:tblGrid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Family counseling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Cancer support groups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Complementary therapy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Spiritual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Financial concerns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Meal preparation/house help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Nutritional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Medical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Workplace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Transportation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1016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68"/>
        <w:gridCol w:w="774"/>
        <w:gridCol w:w="774"/>
        <w:tblGridChange w:id="0">
          <w:tblGrid>
            <w:gridCol w:w="9468"/>
            <w:gridCol w:w="774"/>
            <w:gridCol w:w="774"/>
          </w:tblGrid>
        </w:tblGridChange>
      </w:tblGrid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May we leave messages on your answering machine?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48"/>
        <w:gridCol w:w="396"/>
        <w:gridCol w:w="3672"/>
        <w:tblGridChange w:id="0">
          <w:tblGrid>
            <w:gridCol w:w="6948"/>
            <w:gridCol w:w="396"/>
            <w:gridCol w:w="3672"/>
          </w:tblGrid>
        </w:tblGridChange>
      </w:tblGrid>
      <w:tr>
        <w:trPr>
          <w:trHeight w:val="7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Patient/Legal Caretaker Signature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7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Nurse Signature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