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u w:val="single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0"/>
          <w:color w:val="ff0000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u w:val="single"/>
          <w:vertAlign w:val="baseline"/>
          <w:rtl w:val="0"/>
        </w:rPr>
        <w:t xml:space="preserve">Write your name:  Mpho Thlongwane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b w:val="0"/>
          <w:color w:val="ff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360" w:hanging="360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Surname</w:t>
        <w:tab/>
        <w:tab/>
        <w:tab/>
        <w:t xml:space="preserve">:</w:t>
        <w:tab/>
        <w:tab/>
        <w:tab/>
        <w:tab/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First names</w:t>
        <w:tab/>
        <w:tab/>
        <w:tab/>
        <w:t xml:space="preserve">:</w:t>
        <w:tab/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Gender</w:t>
        <w:tab/>
        <w:tab/>
        <w:tab/>
        <w:tab/>
        <w:t xml:space="preserve">:</w:t>
        <w:tab/>
        <w:t xml:space="preserve">Not compulsory to write</w:t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Identity number</w:t>
        <w:tab/>
        <w:tab/>
        <w:tab/>
        <w:t xml:space="preserve">:</w:t>
        <w:tab/>
        <w:t xml:space="preserve"> </w:t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Drivers License </w:t>
        <w:tab/>
        <w:tab/>
        <w:tab/>
        <w:t xml:space="preserve">: </w:t>
        <w:tab/>
      </w: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Code 08</w:t>
      </w:r>
      <w:r w:rsidDel="00000000" w:rsidR="00000000" w:rsidRPr="00000000">
        <w:rPr>
          <w:rFonts w:ascii="Arial Narrow" w:cs="Arial Narrow" w:eastAsia="Arial Narrow" w:hAnsi="Arial Narrow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ff0000"/>
          <w:u w:val="single"/>
          <w:vertAlign w:val="baseline"/>
          <w:rtl w:val="0"/>
        </w:rPr>
        <w:t xml:space="preserve">if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Postal and Residential address</w:t>
        <w:tab/>
        <w:t xml:space="preserve">:</w:t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Daytime Telephone number</w:t>
        <w:tab/>
        <w:t xml:space="preserve">: </w:t>
        <w:tab/>
        <w:t xml:space="preserve">   </w:t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Cellular number</w:t>
        <w:tab/>
        <w:tab/>
        <w:tab/>
        <w:t xml:space="preserve">:</w:t>
        <w:tab/>
        <w:t xml:space="preserve">VIP</w:t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E-mail address</w:t>
        <w:tab/>
        <w:tab/>
        <w:tab/>
        <w:t xml:space="preserve">:</w:t>
        <w:tab/>
        <w:t xml:space="preserve">VIP</w:t>
        <w:tab/>
        <w:tab/>
        <w:tab/>
        <w:tab/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Home language</w:t>
        <w:tab/>
        <w:tab/>
        <w:tab/>
        <w:t xml:space="preserve">:</w:t>
        <w:tab/>
        <w:t xml:space="preserve">Not compulsory to write</w:t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Other language Proficiency </w:t>
        <w:tab/>
        <w:t xml:space="preserve">:</w:t>
        <w:tab/>
        <w:t xml:space="preserve">Not compulsory to write</w:t>
        <w:tab/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360" w:hanging="360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baseline"/>
          <w:rtl w:val="0"/>
        </w:rPr>
        <w:t xml:space="preserve">Academic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5"/>
        </w:numPr>
        <w:ind w:left="346" w:hanging="346"/>
        <w:jc w:val="left"/>
        <w:rPr/>
      </w:pPr>
      <w:r w:rsidDel="00000000" w:rsidR="00000000" w:rsidRPr="00000000">
        <w:rPr>
          <w:b w:val="1"/>
          <w:vertAlign w:val="baseline"/>
          <w:rtl w:val="0"/>
        </w:rPr>
        <w:t xml:space="preserve">Tertiary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(Start with the current qualification or field of study) </w:t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Institution </w:t>
        <w:tab/>
        <w:tab/>
        <w:tab/>
        <w:t xml:space="preserve">:</w:t>
        <w:tab/>
      </w: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Tshwane University of Technology 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Course</w:t>
        <w:tab/>
        <w:tab/>
        <w:tab/>
        <w:tab/>
        <w:t xml:space="preserve">:</w:t>
        <w:tab/>
        <w:t xml:space="preserve">Example:  National Diploma …..</w:t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Current Year</w:t>
        <w:tab/>
        <w:tab/>
        <w:tab/>
        <w:t xml:space="preserve">:</w:t>
        <w:tab/>
        <w:t xml:space="preserve">2012</w:t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Currently registered subjects</w:t>
        <w:tab/>
        <w:t xml:space="preserve">:</w:t>
        <w:tab/>
        <w:t xml:space="preserve">List your subjects here (not compulsory) </w:t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P1 / P2 completed or required (If applicable)  </w:t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Addition Qualifications (certificates)</w:t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5"/>
        </w:numPr>
        <w:ind w:left="346" w:hanging="346"/>
        <w:jc w:val="left"/>
        <w:rPr/>
      </w:pPr>
      <w:r w:rsidDel="00000000" w:rsidR="00000000" w:rsidRPr="00000000">
        <w:rPr>
          <w:b w:val="1"/>
          <w:vertAlign w:val="baseline"/>
          <w:rtl w:val="0"/>
        </w:rPr>
        <w:t xml:space="preserve">Secondary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School</w:t>
        <w:tab/>
        <w:tab/>
        <w:tab/>
        <w:tab/>
        <w:t xml:space="preserve">:</w:t>
        <w:tab/>
        <w:t xml:space="preserve">Name of High School</w:t>
      </w:r>
    </w:p>
    <w:p w:rsidR="00000000" w:rsidDel="00000000" w:rsidP="00000000" w:rsidRDefault="00000000" w:rsidRPr="00000000" w14:paraId="00000025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Year</w:t>
        <w:tab/>
        <w:tab/>
        <w:tab/>
        <w:tab/>
        <w:t xml:space="preserve">:</w:t>
        <w:tab/>
        <w:t xml:space="preserve">Year that you obtained matric/grade 12 </w:t>
      </w:r>
    </w:p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Qualification</w:t>
        <w:tab/>
        <w:tab/>
        <w:tab/>
        <w:t xml:space="preserve">:</w:t>
        <w:tab/>
      </w: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N3 or Grade 12</w:t>
      </w:r>
    </w:p>
    <w:p w:rsidR="00000000" w:rsidDel="00000000" w:rsidP="00000000" w:rsidRDefault="00000000" w:rsidRPr="00000000" w14:paraId="00000027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8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346" w:hanging="346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Professional Membership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ab/>
        <w:tab/>
        <w:t xml:space="preserve">E.g.  TUT Mentor LSRC etc.</w:t>
      </w:r>
    </w:p>
    <w:p w:rsidR="00000000" w:rsidDel="00000000" w:rsidP="00000000" w:rsidRDefault="00000000" w:rsidRPr="00000000" w14:paraId="0000002A">
      <w:pPr>
        <w:ind w:left="360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Member of South African Board of Personnel Practice (SABPP) as HR Candidate, Category: Generalist.</w:t>
      </w:r>
    </w:p>
    <w:p w:rsidR="00000000" w:rsidDel="00000000" w:rsidP="00000000" w:rsidRDefault="00000000" w:rsidRPr="00000000" w14:paraId="0000002B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360" w:hanging="360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 Narrow" w:cs="Arial Narrow" w:eastAsia="Arial Narrow" w:hAnsi="Arial Narrow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Name of Company </w:t>
        <w:tab/>
        <w:tab/>
        <w:t xml:space="preserve">:                         </w:t>
      </w:r>
    </w:p>
    <w:p w:rsidR="00000000" w:rsidDel="00000000" w:rsidP="00000000" w:rsidRDefault="00000000" w:rsidRPr="00000000" w14:paraId="0000003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Position</w:t>
        <w:tab/>
        <w:tab/>
        <w:tab/>
        <w:tab/>
        <w:t xml:space="preserve">:</w:t>
      </w:r>
    </w:p>
    <w:p w:rsidR="00000000" w:rsidDel="00000000" w:rsidP="00000000" w:rsidRDefault="00000000" w:rsidRPr="00000000" w14:paraId="00000033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Duration of service</w:t>
        <w:tab/>
        <w:tab/>
        <w:t xml:space="preserve">:</w:t>
      </w:r>
    </w:p>
    <w:p w:rsidR="00000000" w:rsidDel="00000000" w:rsidP="00000000" w:rsidRDefault="00000000" w:rsidRPr="00000000" w14:paraId="00000034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Duties/Responsibilities</w:t>
        <w:tab/>
        <w:tab/>
        <w:t xml:space="preserve">:</w:t>
      </w:r>
    </w:p>
    <w:p w:rsidR="00000000" w:rsidDel="00000000" w:rsidP="00000000" w:rsidRDefault="00000000" w:rsidRPr="00000000" w14:paraId="00000035">
      <w:pPr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(NB! Focus on Skills, abilities, knowledge, and attributes when explaining responsibilities) </w:t>
      </w:r>
    </w:p>
    <w:p w:rsidR="00000000" w:rsidDel="00000000" w:rsidP="00000000" w:rsidRDefault="00000000" w:rsidRPr="00000000" w14:paraId="00000036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 xml:space="preserve">.</w:t>
      </w:r>
    </w:p>
    <w:p w:rsidR="00000000" w:rsidDel="00000000" w:rsidP="00000000" w:rsidRDefault="00000000" w:rsidRPr="00000000" w14:paraId="00000037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360" w:hanging="360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baseline"/>
          <w:rtl w:val="0"/>
        </w:rPr>
        <w:t xml:space="preserve">Transferable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 Narrow" w:cs="Arial Narrow" w:eastAsia="Arial Narrow" w:hAnsi="Arial Narrow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360" w:hanging="360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u w:val="single"/>
          <w:vertAlign w:val="baseline"/>
          <w:rtl w:val="0"/>
        </w:rPr>
        <w:t xml:space="preserve">Computer skills and knowledge </w:t>
      </w:r>
    </w:p>
    <w:p w:rsidR="00000000" w:rsidDel="00000000" w:rsidP="00000000" w:rsidRDefault="00000000" w:rsidRPr="00000000" w14:paraId="0000003B">
      <w:pPr>
        <w:ind w:left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I have a good working knowledge of the following: </w:t>
      </w:r>
    </w:p>
    <w:p w:rsidR="00000000" w:rsidDel="00000000" w:rsidP="00000000" w:rsidRDefault="00000000" w:rsidRPr="00000000" w14:paraId="0000003C">
      <w:pPr>
        <w:ind w:left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MS Word</w:t>
        <w:tab/>
        <w:tab/>
        <w:tab/>
        <w:tab/>
        <w:t xml:space="preserve">MS Excel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2268" w:hanging="1871"/>
        <w:rPr/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MS Power point  </w:t>
        <w:tab/>
        <w:tab/>
        <w:tab/>
        <w:t xml:space="preserve">Internet. research 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2268" w:hanging="1871"/>
        <w:rPr/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e-Mail</w:t>
        <w:tab/>
        <w:tab/>
        <w:tab/>
        <w:t xml:space="preserve">Alchemy Administrator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2268" w:hanging="1871"/>
        <w:rPr/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Integrated Tertiary System</w:t>
        <w:tab/>
        <w:t xml:space="preserve">Cafe Suite 3.45d</w:t>
        <w:tab/>
      </w:r>
    </w:p>
    <w:p w:rsidR="00000000" w:rsidDel="00000000" w:rsidP="00000000" w:rsidRDefault="00000000" w:rsidRPr="00000000" w14:paraId="00000041">
      <w:pPr>
        <w:ind w:left="397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360" w:hanging="360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u w:val="single"/>
          <w:vertAlign w:val="baseline"/>
          <w:rtl w:val="0"/>
        </w:rPr>
        <w:t xml:space="preserve">Communication Skills</w:t>
      </w:r>
    </w:p>
    <w:p w:rsidR="00000000" w:rsidDel="00000000" w:rsidP="00000000" w:rsidRDefault="00000000" w:rsidRPr="00000000" w14:paraId="00000043">
      <w:pPr>
        <w:rPr>
          <w:rFonts w:ascii="Arial Narrow" w:cs="Arial Narrow" w:eastAsia="Arial Narrow" w:hAnsi="Arial Narrow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u w:val="single"/>
          <w:vertAlign w:val="baseline"/>
          <w:rtl w:val="0"/>
        </w:rPr>
        <w:t xml:space="preserve">E.g. 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Arial Narrow" w:cs="Arial Narrow" w:eastAsia="Arial Narrow" w:hAnsi="Arial Narrow"/>
          <w:u w:val="single"/>
          <w:vertAlign w:val="baseline"/>
          <w:rtl w:val="0"/>
        </w:rPr>
        <w:t xml:space="preserve">Verbal skills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: my ability to communicate well with different people on the phone and face to face at a working environment and at tertiary level has enabled me acquire this skill.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Arial Narrow" w:cs="Arial Narrow" w:eastAsia="Arial Narrow" w:hAnsi="Arial Narrow"/>
          <w:u w:val="single"/>
          <w:vertAlign w:val="baseline"/>
          <w:rtl w:val="0"/>
        </w:rPr>
        <w:t xml:space="preserve">Writing skills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: writing memorandums and letters at a working environment and assignments at tertiary environment have enabled me to obtain this skill.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Arial Narrow" w:cs="Arial Narrow" w:eastAsia="Arial Narrow" w:hAnsi="Arial Narrow"/>
          <w:u w:val="single"/>
          <w:vertAlign w:val="baseline"/>
          <w:rtl w:val="0"/>
        </w:rPr>
        <w:t xml:space="preserve">Interpersonal skills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; my ability to speak, write and present myself fluently and immaculately has enabled me to have good interpersonal relations with different people.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Arial Narrow" w:cs="Arial Narrow" w:eastAsia="Arial Narrow" w:hAnsi="Arial Narrow"/>
          <w:u w:val="single"/>
          <w:vertAlign w:val="baseline"/>
          <w:rtl w:val="0"/>
        </w:rPr>
        <w:t xml:space="preserve">Leadership skills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: I am currently the Chairperson of the Positive Talk Club of Tshwane University of Technology. </w:t>
      </w:r>
    </w:p>
    <w:p w:rsidR="00000000" w:rsidDel="00000000" w:rsidP="00000000" w:rsidRDefault="00000000" w:rsidRPr="00000000" w14:paraId="00000048">
      <w:pPr>
        <w:ind w:left="72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I was the leader of the student representative committee for the Human Resources Management programme at Tshwane University of Technology in 2007.</w:t>
      </w:r>
    </w:p>
    <w:p w:rsidR="00000000" w:rsidDel="00000000" w:rsidP="00000000" w:rsidRDefault="00000000" w:rsidRPr="00000000" w14:paraId="00000049">
      <w:pPr>
        <w:rPr>
          <w:rFonts w:ascii="Arial Narrow" w:cs="Arial Narrow" w:eastAsia="Arial Narrow" w:hAnsi="Arial Narr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360" w:hanging="360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baseline"/>
          <w:rtl w:val="0"/>
        </w:rPr>
        <w:t xml:space="preserve">Achievements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: I was a top student in HRM in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360" w:hanging="360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baseline"/>
          <w:rtl w:val="0"/>
        </w:rPr>
        <w:t xml:space="preserve">Attributes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; My hard working ,organised, dependable, sociable, openness, and                 highly motivated qualities are attributes to my ability to associate well with people of different cultures, beliefs, and personalities.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 Narrow" w:cs="Arial Narrow" w:eastAsia="Arial Narrow" w:hAnsi="Arial Narrow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360" w:hanging="360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baseline"/>
          <w:rtl w:val="0"/>
        </w:rPr>
        <w:t xml:space="preserve">References / Testimonial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360"/>
        <w:rPr>
          <w:rFonts w:ascii="Arial Narrow" w:cs="Arial Narrow" w:eastAsia="Arial Narrow" w:hAnsi="Arial Narrow"/>
          <w:color w:val="ff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vertAlign w:val="baseline"/>
          <w:rtl w:val="0"/>
        </w:rPr>
        <w:t xml:space="preserve">(A reference is not a lecturer, unless the lecturer knows you very well.  It should be a friend of the family or somebody that knows you very well (not your mother, father or any other immediate family member.)  A school teacher/principal or a close friend of the family, a previous employer. </w:t>
      </w:r>
    </w:p>
    <w:p w:rsidR="00000000" w:rsidDel="00000000" w:rsidP="00000000" w:rsidRDefault="00000000" w:rsidRPr="00000000" w14:paraId="00000050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2-3 references </w:t>
      </w:r>
    </w:p>
    <w:p w:rsidR="00000000" w:rsidDel="00000000" w:rsidP="00000000" w:rsidRDefault="00000000" w:rsidRPr="00000000" w14:paraId="00000051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Name or person</w:t>
        <w:tab/>
        <w:tab/>
        <w:tab/>
        <w:t xml:space="preserve">:</w:t>
      </w:r>
    </w:p>
    <w:p w:rsidR="00000000" w:rsidDel="00000000" w:rsidP="00000000" w:rsidRDefault="00000000" w:rsidRPr="00000000" w14:paraId="0000005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Designation</w:t>
        <w:tab/>
        <w:tab/>
        <w:tab/>
        <w:t xml:space="preserve">:</w:t>
      </w:r>
    </w:p>
    <w:p w:rsidR="00000000" w:rsidDel="00000000" w:rsidP="00000000" w:rsidRDefault="00000000" w:rsidRPr="00000000" w14:paraId="00000053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Company</w:t>
        <w:tab/>
        <w:tab/>
        <w:tab/>
        <w:t xml:space="preserve">:</w:t>
      </w:r>
    </w:p>
    <w:p w:rsidR="00000000" w:rsidDel="00000000" w:rsidP="00000000" w:rsidRDefault="00000000" w:rsidRPr="00000000" w14:paraId="00000054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Contact telephone numbers</w:t>
        <w:tab/>
        <w:t xml:space="preserve">:</w:t>
      </w:r>
    </w:p>
    <w:sectPr>
      <w:pgSz w:h="15840" w:w="12240"/>
      <w:pgMar w:bottom="1440" w:top="1152" w:left="1800" w:right="180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2727" w:hanging="2387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2268" w:hanging="1870.9999999999998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964" w:hanging="964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964" w:hanging="964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346" w:hanging="346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